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CB" w:rsidRDefault="008E62CB" w:rsidP="008E62CB">
      <w:pPr>
        <w:pStyle w:val="a6"/>
        <w:spacing w:after="0"/>
        <w:jc w:val="center"/>
      </w:pPr>
      <w:r>
        <w:rPr>
          <w:rFonts w:ascii="Cambria" w:hAnsi="Cambria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-96520</wp:posOffset>
            </wp:positionV>
            <wp:extent cx="838835" cy="654050"/>
            <wp:effectExtent l="19050" t="0" r="0" b="0"/>
            <wp:wrapTight wrapText="bothSides">
              <wp:wrapPolygon edited="0">
                <wp:start x="-491" y="0"/>
                <wp:lineTo x="-491" y="20132"/>
                <wp:lineTo x="21584" y="20132"/>
                <wp:lineTo x="21584" y="0"/>
                <wp:lineTo x="-49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</w:rPr>
        <w:t>Негосударственное образовательное учреждение дополнительного профессионального образования «Учебный центр подготовки кадров» (НОУ ДПО «Учебный центр»)</w:t>
      </w:r>
    </w:p>
    <w:p w:rsidR="008E62CB" w:rsidRDefault="008E62CB" w:rsidP="008E62CB">
      <w:pPr>
        <w:pStyle w:val="a6"/>
        <w:spacing w:after="0"/>
        <w:jc w:val="center"/>
      </w:pPr>
      <w:r>
        <w:rPr>
          <w:rFonts w:ascii="Cambria" w:hAnsi="Cambria"/>
          <w:b/>
          <w:bCs/>
          <w:sz w:val="27"/>
          <w:szCs w:val="27"/>
        </w:rPr>
        <w:t>______________________________________________________________________________________</w:t>
      </w:r>
    </w:p>
    <w:p w:rsidR="00A95680" w:rsidRPr="00A95680" w:rsidRDefault="00A95680" w:rsidP="00A95680">
      <w:pPr>
        <w:pStyle w:val="a6"/>
        <w:tabs>
          <w:tab w:val="left" w:pos="1227"/>
        </w:tabs>
        <w:spacing w:before="0" w:beforeAutospacing="0" w:after="0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650000, г. Кемерово, ул. Павленко, 1,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 xml:space="preserve">. 21, тел. </w:t>
      </w:r>
      <w:r w:rsidRPr="00A95680">
        <w:rPr>
          <w:sz w:val="18"/>
          <w:szCs w:val="18"/>
          <w:lang w:val="en-US"/>
        </w:rPr>
        <w:t xml:space="preserve">(83842) 90-12-12, 89617040088, </w:t>
      </w:r>
      <w:r w:rsidRPr="00C47FAD">
        <w:rPr>
          <w:sz w:val="18"/>
          <w:szCs w:val="18"/>
          <w:lang w:val="en-US"/>
        </w:rPr>
        <w:t>E</w:t>
      </w:r>
      <w:r w:rsidRPr="00A95680">
        <w:rPr>
          <w:sz w:val="18"/>
          <w:szCs w:val="18"/>
          <w:lang w:val="en-US"/>
        </w:rPr>
        <w:t>-</w:t>
      </w:r>
      <w:r w:rsidRPr="00C47FAD">
        <w:rPr>
          <w:sz w:val="18"/>
          <w:szCs w:val="18"/>
          <w:lang w:val="en-US"/>
        </w:rPr>
        <w:t>mail</w:t>
      </w:r>
      <w:r w:rsidRPr="00A95680">
        <w:rPr>
          <w:sz w:val="18"/>
          <w:szCs w:val="18"/>
          <w:lang w:val="en-US"/>
        </w:rPr>
        <w:t xml:space="preserve">: </w:t>
      </w:r>
      <w:r>
        <w:rPr>
          <w:sz w:val="18"/>
          <w:szCs w:val="18"/>
          <w:lang w:val="en-US"/>
        </w:rPr>
        <w:t>Profkadr2015@yandex.ru</w:t>
      </w:r>
    </w:p>
    <w:p w:rsidR="008E62CB" w:rsidRPr="00C47FAD" w:rsidRDefault="008E62CB" w:rsidP="00A95680">
      <w:pPr>
        <w:pStyle w:val="a6"/>
        <w:spacing w:before="0" w:beforeAutospacing="0" w:after="0"/>
        <w:rPr>
          <w:sz w:val="18"/>
          <w:szCs w:val="18"/>
        </w:rPr>
      </w:pPr>
      <w:r w:rsidRPr="00C47FAD">
        <w:rPr>
          <w:sz w:val="18"/>
          <w:szCs w:val="18"/>
        </w:rPr>
        <w:t xml:space="preserve">625062, Кемеровская область, </w:t>
      </w:r>
      <w:proofErr w:type="gramStart"/>
      <w:r w:rsidRPr="00C47FAD">
        <w:rPr>
          <w:sz w:val="18"/>
          <w:szCs w:val="18"/>
        </w:rPr>
        <w:t>г</w:t>
      </w:r>
      <w:proofErr w:type="gramEnd"/>
      <w:r w:rsidRPr="00C47FAD">
        <w:rPr>
          <w:sz w:val="18"/>
          <w:szCs w:val="18"/>
        </w:rPr>
        <w:t>. Юрга, Пр. Победы 40</w:t>
      </w:r>
      <w:r w:rsidRPr="00C47FAD">
        <w:rPr>
          <w:b/>
          <w:bCs/>
          <w:sz w:val="18"/>
          <w:szCs w:val="18"/>
        </w:rPr>
        <w:t xml:space="preserve">, </w:t>
      </w:r>
      <w:r w:rsidRPr="00C47FAD">
        <w:rPr>
          <w:sz w:val="18"/>
          <w:szCs w:val="18"/>
        </w:rPr>
        <w:t xml:space="preserve">офис 1, тел/факс (384-51)7-80-80, 7-80-99, 89617040088; 89235064522; 89131242243, </w:t>
      </w:r>
      <w:r w:rsidRPr="00C47FAD">
        <w:rPr>
          <w:sz w:val="18"/>
          <w:szCs w:val="18"/>
          <w:lang w:val="en-US"/>
        </w:rPr>
        <w:t>E</w:t>
      </w:r>
      <w:r w:rsidRPr="00C47FAD">
        <w:rPr>
          <w:sz w:val="18"/>
          <w:szCs w:val="18"/>
        </w:rPr>
        <w:t>-</w:t>
      </w:r>
      <w:r w:rsidRPr="00C47FAD">
        <w:rPr>
          <w:sz w:val="18"/>
          <w:szCs w:val="18"/>
          <w:lang w:val="en-US"/>
        </w:rPr>
        <w:t>mail</w:t>
      </w:r>
      <w:r w:rsidRPr="00C47FAD">
        <w:rPr>
          <w:sz w:val="18"/>
          <w:szCs w:val="18"/>
        </w:rPr>
        <w:t xml:space="preserve">: </w:t>
      </w:r>
      <w:hyperlink r:id="rId6" w:history="1">
        <w:r w:rsidR="00F052FD" w:rsidRPr="00C47FAD">
          <w:rPr>
            <w:rStyle w:val="a5"/>
            <w:sz w:val="18"/>
            <w:szCs w:val="18"/>
            <w:lang w:val="en-US"/>
          </w:rPr>
          <w:t>Nou</w:t>
        </w:r>
        <w:r w:rsidR="00F052FD" w:rsidRPr="00C47FAD">
          <w:rPr>
            <w:rStyle w:val="a5"/>
            <w:sz w:val="18"/>
            <w:szCs w:val="18"/>
          </w:rPr>
          <w:t>.</w:t>
        </w:r>
        <w:r w:rsidR="00F052FD" w:rsidRPr="00C47FAD">
          <w:rPr>
            <w:rStyle w:val="a5"/>
            <w:sz w:val="18"/>
            <w:szCs w:val="18"/>
            <w:lang w:val="en-US"/>
          </w:rPr>
          <w:t>ot</w:t>
        </w:r>
        <w:r w:rsidR="00F052FD" w:rsidRPr="00C47FAD">
          <w:rPr>
            <w:rStyle w:val="a5"/>
            <w:sz w:val="18"/>
            <w:szCs w:val="18"/>
          </w:rPr>
          <w:t>.</w:t>
        </w:r>
        <w:r w:rsidR="00F052FD" w:rsidRPr="00C47FAD">
          <w:rPr>
            <w:rStyle w:val="a5"/>
            <w:sz w:val="18"/>
            <w:szCs w:val="18"/>
            <w:lang w:val="en-US"/>
          </w:rPr>
          <w:t>pb</w:t>
        </w:r>
        <w:r w:rsidR="00F052FD" w:rsidRPr="00C47FAD">
          <w:rPr>
            <w:rStyle w:val="a5"/>
            <w:sz w:val="18"/>
            <w:szCs w:val="18"/>
          </w:rPr>
          <w:t>04@</w:t>
        </w:r>
        <w:r w:rsidR="00F052FD" w:rsidRPr="00C47FAD">
          <w:rPr>
            <w:rStyle w:val="a5"/>
            <w:sz w:val="18"/>
            <w:szCs w:val="18"/>
            <w:lang w:val="en-US"/>
          </w:rPr>
          <w:t>yandex</w:t>
        </w:r>
        <w:r w:rsidR="00F052FD" w:rsidRPr="00C47FAD">
          <w:rPr>
            <w:rStyle w:val="a5"/>
            <w:sz w:val="18"/>
            <w:szCs w:val="18"/>
          </w:rPr>
          <w:t>.</w:t>
        </w:r>
        <w:r w:rsidR="00F052FD" w:rsidRPr="00C47FAD">
          <w:rPr>
            <w:rStyle w:val="a5"/>
            <w:sz w:val="18"/>
            <w:szCs w:val="18"/>
            <w:lang w:val="en-US"/>
          </w:rPr>
          <w:t>ru</w:t>
        </w:r>
      </w:hyperlink>
      <w:r w:rsidRPr="00C47FAD">
        <w:rPr>
          <w:sz w:val="18"/>
          <w:szCs w:val="18"/>
        </w:rPr>
        <w:t xml:space="preserve">, сайт: </w:t>
      </w:r>
      <w:proofErr w:type="spellStart"/>
      <w:r w:rsidRPr="00C47FAD">
        <w:rPr>
          <w:sz w:val="18"/>
          <w:szCs w:val="18"/>
          <w:lang w:val="en-US"/>
        </w:rPr>
        <w:t>np</w:t>
      </w:r>
      <w:proofErr w:type="spellEnd"/>
      <w:r w:rsidRPr="00C47FAD">
        <w:rPr>
          <w:sz w:val="18"/>
          <w:szCs w:val="18"/>
        </w:rPr>
        <w:t>-</w:t>
      </w:r>
      <w:proofErr w:type="spellStart"/>
      <w:r w:rsidRPr="00C47FAD">
        <w:rPr>
          <w:sz w:val="18"/>
          <w:szCs w:val="18"/>
          <w:lang w:val="en-US"/>
        </w:rPr>
        <w:t>bezopasnost</w:t>
      </w:r>
      <w:proofErr w:type="spellEnd"/>
      <w:r w:rsidRPr="00C47FAD">
        <w:rPr>
          <w:sz w:val="18"/>
          <w:szCs w:val="18"/>
        </w:rPr>
        <w:t>.</w:t>
      </w:r>
      <w:proofErr w:type="spellStart"/>
      <w:r w:rsidRPr="00C47FAD">
        <w:rPr>
          <w:sz w:val="18"/>
          <w:szCs w:val="18"/>
          <w:lang w:val="en-US"/>
        </w:rPr>
        <w:t>ru</w:t>
      </w:r>
      <w:proofErr w:type="spellEnd"/>
    </w:p>
    <w:p w:rsidR="00940FAC" w:rsidRDefault="00940FAC" w:rsidP="00940FAC">
      <w:pPr>
        <w:jc w:val="right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</w:tblGrid>
      <w:tr w:rsidR="00F8205F" w:rsidTr="00F8205F">
        <w:tc>
          <w:tcPr>
            <w:tcW w:w="1951" w:type="dxa"/>
          </w:tcPr>
          <w:p w:rsidR="00F8205F" w:rsidRPr="00F8205F" w:rsidRDefault="00F8205F" w:rsidP="00F8205F">
            <w:r w:rsidRPr="00F8205F">
              <w:t xml:space="preserve">Исх. № </w:t>
            </w:r>
            <w:r w:rsidR="0037200A">
              <w:t>11</w:t>
            </w:r>
            <w:r w:rsidR="00FE506E">
              <w:t>9</w:t>
            </w:r>
          </w:p>
          <w:p w:rsidR="00F8205F" w:rsidRPr="00F8205F" w:rsidRDefault="00F8205F" w:rsidP="00FE506E">
            <w:pPr>
              <w:pStyle w:val="a0"/>
              <w:rPr>
                <w:szCs w:val="22"/>
              </w:rPr>
            </w:pPr>
            <w:r>
              <w:rPr>
                <w:szCs w:val="22"/>
              </w:rPr>
              <w:t>о</w:t>
            </w:r>
            <w:r w:rsidR="00FE506E">
              <w:rPr>
                <w:szCs w:val="22"/>
              </w:rPr>
              <w:t>т 17</w:t>
            </w:r>
            <w:r w:rsidRPr="00F8205F">
              <w:rPr>
                <w:szCs w:val="22"/>
              </w:rPr>
              <w:t>.0</w:t>
            </w:r>
            <w:r w:rsidR="0037200A">
              <w:rPr>
                <w:szCs w:val="22"/>
              </w:rPr>
              <w:t>8</w:t>
            </w:r>
            <w:r w:rsidRPr="00F8205F">
              <w:rPr>
                <w:szCs w:val="22"/>
              </w:rPr>
              <w:t>.2016 г.</w:t>
            </w:r>
          </w:p>
        </w:tc>
      </w:tr>
    </w:tbl>
    <w:p w:rsidR="00952A14" w:rsidRDefault="00952A14" w:rsidP="00F8205F">
      <w:pPr>
        <w:jc w:val="right"/>
        <w:rPr>
          <w:sz w:val="32"/>
          <w:szCs w:val="32"/>
        </w:rPr>
      </w:pPr>
    </w:p>
    <w:p w:rsidR="00952A14" w:rsidRPr="00952A14" w:rsidRDefault="00952A14" w:rsidP="00952A14">
      <w:pPr>
        <w:pStyle w:val="a0"/>
        <w:rPr>
          <w:sz w:val="16"/>
          <w:szCs w:val="16"/>
        </w:rPr>
      </w:pPr>
      <w:r w:rsidRPr="00952A14">
        <w:rPr>
          <w:b/>
          <w:sz w:val="16"/>
          <w:szCs w:val="16"/>
        </w:rPr>
        <w:t>« Разъяснение о  подготовке к отопительному периоду 2016-2017г.г.»</w:t>
      </w:r>
    </w:p>
    <w:p w:rsidR="00F8205F" w:rsidRPr="00952A14" w:rsidRDefault="00A214E6" w:rsidP="00F8205F">
      <w:pPr>
        <w:jc w:val="right"/>
        <w:rPr>
          <w:szCs w:val="24"/>
          <w:u w:val="single"/>
        </w:rPr>
      </w:pPr>
      <w:r w:rsidRPr="00952A14">
        <w:rPr>
          <w:szCs w:val="24"/>
        </w:rPr>
        <w:t xml:space="preserve">  </w:t>
      </w:r>
      <w:r w:rsidR="00F8205F" w:rsidRPr="00952A14">
        <w:rPr>
          <w:szCs w:val="24"/>
          <w:u w:val="single"/>
        </w:rPr>
        <w:t>Руководителю</w:t>
      </w:r>
    </w:p>
    <w:p w:rsidR="00F8205F" w:rsidRPr="00952A14" w:rsidRDefault="00F8205F" w:rsidP="00660FC3">
      <w:pPr>
        <w:rPr>
          <w:szCs w:val="24"/>
        </w:rPr>
      </w:pPr>
    </w:p>
    <w:p w:rsidR="00952A14" w:rsidRPr="00952A14" w:rsidRDefault="000960BC" w:rsidP="00FE506E">
      <w:pPr>
        <w:pStyle w:val="a0"/>
        <w:spacing w:line="276" w:lineRule="auto"/>
      </w:pPr>
      <w:r w:rsidRPr="00952A14">
        <w:t xml:space="preserve">     </w:t>
      </w:r>
      <w:r w:rsidR="00CE14DC" w:rsidRPr="00952A14">
        <w:t>На ежегодной  рабочей встрече</w:t>
      </w:r>
      <w:r w:rsidR="00004975">
        <w:t xml:space="preserve"> (декабрь 2015 г.</w:t>
      </w:r>
      <w:proofErr w:type="gramStart"/>
      <w:r w:rsidR="00004975">
        <w:t xml:space="preserve"> )</w:t>
      </w:r>
      <w:proofErr w:type="gramEnd"/>
      <w:r w:rsidR="00004975">
        <w:t xml:space="preserve">  руководителей</w:t>
      </w:r>
      <w:r w:rsidR="00CE14DC" w:rsidRPr="00952A14">
        <w:t xml:space="preserve"> ведущих предприятий города с</w:t>
      </w:r>
      <w:r w:rsidR="00EE4562" w:rsidRPr="00952A14">
        <w:t xml:space="preserve"> представителями  </w:t>
      </w:r>
      <w:proofErr w:type="spellStart"/>
      <w:r w:rsidR="00EE4562" w:rsidRPr="00952A14">
        <w:t>гос</w:t>
      </w:r>
      <w:proofErr w:type="spellEnd"/>
      <w:r w:rsidR="00EE4562" w:rsidRPr="00952A14">
        <w:t>. надзорных органов</w:t>
      </w:r>
      <w:r w:rsidR="00952A14" w:rsidRPr="00952A14">
        <w:t xml:space="preserve"> (</w:t>
      </w:r>
      <w:proofErr w:type="spellStart"/>
      <w:r w:rsidR="00EE4562" w:rsidRPr="00952A14">
        <w:rPr>
          <w:b/>
        </w:rPr>
        <w:t>Ростехнадзор</w:t>
      </w:r>
      <w:proofErr w:type="spellEnd"/>
      <w:r w:rsidR="00EE4562" w:rsidRPr="00952A14">
        <w:rPr>
          <w:b/>
        </w:rPr>
        <w:t xml:space="preserve">, </w:t>
      </w:r>
      <w:r w:rsidR="00004975" w:rsidRPr="00952A14">
        <w:rPr>
          <w:b/>
        </w:rPr>
        <w:t xml:space="preserve">Государственная инспекция труда по </w:t>
      </w:r>
      <w:r w:rsidR="00004975">
        <w:rPr>
          <w:b/>
        </w:rPr>
        <w:t>К</w:t>
      </w:r>
      <w:r w:rsidR="00004975" w:rsidRPr="00952A14">
        <w:rPr>
          <w:b/>
        </w:rPr>
        <w:t>емеровской области</w:t>
      </w:r>
      <w:r w:rsidR="00004975">
        <w:rPr>
          <w:b/>
          <w:bCs/>
          <w:color w:val="363636"/>
        </w:rPr>
        <w:t xml:space="preserve">, </w:t>
      </w:r>
      <w:r w:rsidR="00EE4562" w:rsidRPr="00952A14">
        <w:rPr>
          <w:b/>
          <w:bCs/>
          <w:color w:val="363636"/>
        </w:rPr>
        <w:t xml:space="preserve">Территориальный отдел </w:t>
      </w:r>
      <w:proofErr w:type="spellStart"/>
      <w:r w:rsidR="00EE4562" w:rsidRPr="00952A14">
        <w:rPr>
          <w:b/>
          <w:bCs/>
          <w:color w:val="363636"/>
        </w:rPr>
        <w:t>упр-ния</w:t>
      </w:r>
      <w:proofErr w:type="spellEnd"/>
      <w:r w:rsidR="00EE4562" w:rsidRPr="00952A14">
        <w:rPr>
          <w:b/>
          <w:bCs/>
          <w:color w:val="363636"/>
        </w:rPr>
        <w:t xml:space="preserve"> УФС по надзору в сфере защиты прав потребителей в г. Юрге и Юргинском районе,</w:t>
      </w:r>
      <w:r w:rsidR="00EE4562" w:rsidRPr="00952A1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E4562" w:rsidRPr="00952A14">
        <w:rPr>
          <w:b/>
          <w:color w:val="000000"/>
          <w:shd w:val="clear" w:color="auto" w:fill="FFFFFF"/>
        </w:rPr>
        <w:t>ФСС Филиал № 17,</w:t>
      </w:r>
      <w:r w:rsidR="00EE4562" w:rsidRPr="00952A14">
        <w:rPr>
          <w:b/>
        </w:rPr>
        <w:t xml:space="preserve"> </w:t>
      </w:r>
      <w:r w:rsidR="00952A14" w:rsidRPr="00952A14">
        <w:rPr>
          <w:b/>
          <w:color w:val="000000"/>
          <w:spacing w:val="-13"/>
        </w:rPr>
        <w:t>ОНД</w:t>
      </w:r>
      <w:r w:rsidR="00EE4562" w:rsidRPr="00952A14">
        <w:rPr>
          <w:b/>
          <w:color w:val="000000"/>
          <w:spacing w:val="-13"/>
        </w:rPr>
        <w:t xml:space="preserve"> в г.</w:t>
      </w:r>
      <w:r w:rsidR="00952A14" w:rsidRPr="00952A14">
        <w:rPr>
          <w:b/>
          <w:color w:val="000000"/>
          <w:spacing w:val="-13"/>
        </w:rPr>
        <w:t xml:space="preserve"> </w:t>
      </w:r>
      <w:r w:rsidR="00EE4562" w:rsidRPr="00952A14">
        <w:rPr>
          <w:b/>
          <w:color w:val="000000"/>
          <w:spacing w:val="-13"/>
        </w:rPr>
        <w:t>Юрге и Юргинском районе</w:t>
      </w:r>
      <w:r w:rsidR="00004975">
        <w:rPr>
          <w:b/>
        </w:rPr>
        <w:t xml:space="preserve"> </w:t>
      </w:r>
      <w:r w:rsidR="00952A14" w:rsidRPr="00952A14">
        <w:rPr>
          <w:b/>
        </w:rPr>
        <w:t>)</w:t>
      </w:r>
      <w:r w:rsidR="00EE4562" w:rsidRPr="00952A14">
        <w:t xml:space="preserve"> </w:t>
      </w:r>
      <w:r w:rsidR="00CE14DC" w:rsidRPr="00952A14">
        <w:t xml:space="preserve"> </w:t>
      </w:r>
      <w:r w:rsidR="00004975">
        <w:t>одним из принятых</w:t>
      </w:r>
      <w:r w:rsidR="00EE4562" w:rsidRPr="00952A14">
        <w:t xml:space="preserve"> </w:t>
      </w:r>
      <w:r w:rsidR="00004975">
        <w:t>решений</w:t>
      </w:r>
      <w:r w:rsidR="00EA2061">
        <w:t xml:space="preserve"> было</w:t>
      </w:r>
      <w:r w:rsidR="00004975">
        <w:t xml:space="preserve">: </w:t>
      </w:r>
      <w:r w:rsidR="00952A14" w:rsidRPr="00952A14">
        <w:t>информирова</w:t>
      </w:r>
      <w:r w:rsidR="00004975">
        <w:t>ние</w:t>
      </w:r>
      <w:r w:rsidR="00952A14" w:rsidRPr="00952A14">
        <w:t xml:space="preserve"> </w:t>
      </w:r>
      <w:r w:rsidR="00004975">
        <w:t xml:space="preserve"> юридических лиц</w:t>
      </w:r>
      <w:r w:rsidR="00952A14" w:rsidRPr="00952A14">
        <w:t xml:space="preserve"> </w:t>
      </w:r>
      <w:r w:rsidR="00004975">
        <w:t xml:space="preserve"> об изменениях в ФЗ </w:t>
      </w:r>
      <w:r w:rsidR="00952A14" w:rsidRPr="00952A14">
        <w:t xml:space="preserve"> </w:t>
      </w:r>
      <w:r w:rsidR="00FE506E">
        <w:t xml:space="preserve"> </w:t>
      </w:r>
      <w:r w:rsidR="00952A14" w:rsidRPr="00952A14">
        <w:t>(Протокол собрания от 17.12.2015 г. № 1236).</w:t>
      </w:r>
    </w:p>
    <w:p w:rsidR="0037200A" w:rsidRPr="00952A14" w:rsidRDefault="00952A14" w:rsidP="00FE506E">
      <w:pPr>
        <w:pStyle w:val="a0"/>
        <w:spacing w:line="276" w:lineRule="auto"/>
        <w:rPr>
          <w:b/>
        </w:rPr>
      </w:pPr>
      <w:r w:rsidRPr="00952A14">
        <w:t xml:space="preserve">     По принятому решению </w:t>
      </w:r>
      <w:r w:rsidR="00004975">
        <w:t>информируем  об обязательных  мероприятиях  при подготовке  к отопительному сезону</w:t>
      </w:r>
      <w:r w:rsidRPr="00952A14">
        <w:t xml:space="preserve">: </w:t>
      </w:r>
    </w:p>
    <w:p w:rsidR="0037200A" w:rsidRPr="00952A14" w:rsidRDefault="0037200A" w:rsidP="00FE506E">
      <w:pPr>
        <w:pStyle w:val="a0"/>
        <w:spacing w:line="276" w:lineRule="auto"/>
      </w:pPr>
      <w:r w:rsidRPr="00952A14">
        <w:t xml:space="preserve">Для подготовки к отопительному периоду </w:t>
      </w:r>
      <w:r w:rsidR="00004975">
        <w:t>(</w:t>
      </w:r>
      <w:r w:rsidR="00EA2061">
        <w:t>*</w:t>
      </w:r>
      <w:r w:rsidR="00004975">
        <w:t>ПП РФ от 08.08.2012 г. № 808 «</w:t>
      </w:r>
      <w:r w:rsidRPr="00952A14">
        <w:t>О</w:t>
      </w:r>
      <w:r w:rsidR="00004975">
        <w:t>б</w:t>
      </w:r>
      <w:r w:rsidRPr="00952A14">
        <w:t xml:space="preserve"> </w:t>
      </w:r>
      <w:r w:rsidR="00451F4C">
        <w:t>организации теплоснабжения в РФ</w:t>
      </w:r>
      <w:r w:rsidRPr="00952A14">
        <w:t xml:space="preserve">, </w:t>
      </w:r>
      <w:r w:rsidR="00EA2061">
        <w:t>*</w:t>
      </w:r>
      <w:r w:rsidRPr="00952A14">
        <w:t>Приказ Минэнерго от 12.03.2013 г. № 103 « Об утверждении Правил готовности к отопительному сезону»).</w:t>
      </w:r>
    </w:p>
    <w:p w:rsidR="0037200A" w:rsidRDefault="0037200A" w:rsidP="00FE506E">
      <w:pPr>
        <w:pStyle w:val="a0"/>
        <w:spacing w:line="276" w:lineRule="auto"/>
      </w:pPr>
      <w:r w:rsidRPr="00952A14">
        <w:t>Потребителям  тепловой энергии для заключения договора (первично) теплоснабжения и подключения к системам тепло</w:t>
      </w:r>
      <w:r w:rsidR="00FE506E">
        <w:t>снабжения (ежегодно) необходимо</w:t>
      </w:r>
      <w:r w:rsidRPr="00952A14">
        <w:t>:</w:t>
      </w:r>
    </w:p>
    <w:p w:rsidR="00004975" w:rsidRDefault="00004975" w:rsidP="00FE506E">
      <w:pPr>
        <w:pStyle w:val="a0"/>
        <w:numPr>
          <w:ilvl w:val="0"/>
          <w:numId w:val="3"/>
        </w:numPr>
        <w:spacing w:line="276" w:lineRule="auto"/>
      </w:pPr>
      <w:r w:rsidRPr="00952A14">
        <w:t>Составить и утвердить техническим руководителем организации список лиц</w:t>
      </w:r>
      <w:proofErr w:type="gramStart"/>
      <w:r w:rsidRPr="00952A14">
        <w:t xml:space="preserve"> ,</w:t>
      </w:r>
      <w:proofErr w:type="gramEnd"/>
      <w:r w:rsidRPr="00952A14">
        <w:t xml:space="preserve"> имеющих право ведения оперативных переговоров с </w:t>
      </w:r>
      <w:proofErr w:type="spellStart"/>
      <w:r w:rsidRPr="00952A14">
        <w:t>энергоснабжающей</w:t>
      </w:r>
      <w:proofErr w:type="spellEnd"/>
      <w:r w:rsidRPr="00952A14">
        <w:t xml:space="preserve"> организацией системы теплоснабжения , который необходимо сообщить ей. (п. 15.1.11 Правил «Технической эксплуатации тепловых энергоустановок»).</w:t>
      </w:r>
    </w:p>
    <w:p w:rsidR="0005259F" w:rsidRPr="00CE14DC" w:rsidRDefault="00451F4C" w:rsidP="00FE506E">
      <w:pPr>
        <w:pStyle w:val="a0"/>
        <w:numPr>
          <w:ilvl w:val="0"/>
          <w:numId w:val="3"/>
        </w:numPr>
        <w:spacing w:line="276" w:lineRule="auto"/>
      </w:pPr>
      <w:r w:rsidRPr="00952A14">
        <w:t>Организовать обучение персонала правилам эксплу</w:t>
      </w:r>
      <w:r>
        <w:t>атации котельных тепловых сетей</w:t>
      </w:r>
      <w:r w:rsidRPr="00952A14">
        <w:t>, проверить готовность эксплуатационного персонала к действиям по ликвидации последствий и ЧС (п. 2.3.15, п. 2.2.2 Правил «Технической эксплуатации тепловых энергоустановок»).</w:t>
      </w:r>
      <w:r>
        <w:t xml:space="preserve"> </w:t>
      </w:r>
    </w:p>
    <w:p w:rsidR="00EA2061" w:rsidRDefault="00EA2061" w:rsidP="00EA2061">
      <w:pPr>
        <w:pStyle w:val="a0"/>
        <w:ind w:left="360"/>
      </w:pPr>
    </w:p>
    <w:p w:rsidR="00EA2061" w:rsidRDefault="00EA2061" w:rsidP="00EA2061">
      <w:pPr>
        <w:pStyle w:val="a0"/>
        <w:ind w:left="360"/>
      </w:pPr>
    </w:p>
    <w:p w:rsidR="00EA2061" w:rsidRDefault="00EA2061" w:rsidP="00EA2061">
      <w:pPr>
        <w:pStyle w:val="a0"/>
        <w:ind w:left="360"/>
      </w:pPr>
      <w:r>
        <w:t>*</w:t>
      </w:r>
      <w:r w:rsidRPr="00EA2061">
        <w:rPr>
          <w:sz w:val="18"/>
          <w:szCs w:val="18"/>
        </w:rPr>
        <w:t xml:space="preserve"> </w:t>
      </w:r>
      <w:r w:rsidRPr="00C47FAD">
        <w:rPr>
          <w:sz w:val="18"/>
          <w:szCs w:val="18"/>
        </w:rPr>
        <w:t xml:space="preserve">сайт: </w:t>
      </w:r>
      <w:proofErr w:type="spellStart"/>
      <w:r w:rsidRPr="00C47FAD">
        <w:rPr>
          <w:sz w:val="18"/>
          <w:szCs w:val="18"/>
          <w:lang w:val="en-US"/>
        </w:rPr>
        <w:t>np</w:t>
      </w:r>
      <w:proofErr w:type="spellEnd"/>
      <w:r w:rsidRPr="00C47FAD">
        <w:rPr>
          <w:sz w:val="18"/>
          <w:szCs w:val="18"/>
        </w:rPr>
        <w:t>-</w:t>
      </w:r>
      <w:proofErr w:type="spellStart"/>
      <w:r w:rsidRPr="00C47FAD">
        <w:rPr>
          <w:sz w:val="18"/>
          <w:szCs w:val="18"/>
          <w:lang w:val="en-US"/>
        </w:rPr>
        <w:t>bezopasnost</w:t>
      </w:r>
      <w:proofErr w:type="spellEnd"/>
      <w:r w:rsidRPr="00C47FAD">
        <w:rPr>
          <w:sz w:val="18"/>
          <w:szCs w:val="18"/>
        </w:rPr>
        <w:t>.</w:t>
      </w:r>
      <w:proofErr w:type="spellStart"/>
      <w:r w:rsidRPr="00C47FAD">
        <w:rPr>
          <w:sz w:val="18"/>
          <w:szCs w:val="18"/>
          <w:lang w:val="en-US"/>
        </w:rPr>
        <w:t>ru</w:t>
      </w:r>
      <w:proofErr w:type="spellEnd"/>
    </w:p>
    <w:p w:rsidR="00EA2061" w:rsidRDefault="00EA2061" w:rsidP="00FE506E">
      <w:pPr>
        <w:pStyle w:val="a0"/>
      </w:pPr>
    </w:p>
    <w:p w:rsidR="00EA2061" w:rsidRDefault="00EA2061" w:rsidP="00FE506E">
      <w:pPr>
        <w:pStyle w:val="a0"/>
      </w:pPr>
    </w:p>
    <w:p w:rsidR="0005259F" w:rsidRDefault="001D52A1" w:rsidP="00FE506E">
      <w:pPr>
        <w:pStyle w:val="a0"/>
      </w:pPr>
      <w:r w:rsidRPr="00FE506E">
        <w:t>С Уважением Бондарев В.В.</w:t>
      </w:r>
    </w:p>
    <w:p w:rsidR="00EA2061" w:rsidRDefault="00EA2061" w:rsidP="00FE506E">
      <w:pPr>
        <w:pStyle w:val="a0"/>
      </w:pPr>
    </w:p>
    <w:p w:rsidR="00EA2061" w:rsidRDefault="00EA2061" w:rsidP="00FE506E">
      <w:pPr>
        <w:pStyle w:val="a0"/>
      </w:pPr>
    </w:p>
    <w:p w:rsidR="00EA2061" w:rsidRDefault="00EA2061" w:rsidP="00FE506E">
      <w:pPr>
        <w:pStyle w:val="a0"/>
      </w:pPr>
    </w:p>
    <w:p w:rsidR="00EA2061" w:rsidRDefault="00EA2061" w:rsidP="00FE506E">
      <w:pPr>
        <w:pStyle w:val="a0"/>
      </w:pPr>
    </w:p>
    <w:p w:rsidR="00EA2061" w:rsidRPr="00FE506E" w:rsidRDefault="00EA2061" w:rsidP="00FE506E">
      <w:pPr>
        <w:pStyle w:val="a0"/>
      </w:pPr>
      <w:r>
        <w:t xml:space="preserve">Справки </w:t>
      </w:r>
      <w:proofErr w:type="gramStart"/>
      <w:r>
        <w:t>по</w:t>
      </w:r>
      <w:proofErr w:type="gramEnd"/>
      <w:r>
        <w:t xml:space="preserve"> тел. 8-961-704-00-88, 8-923-506-45-22</w:t>
      </w:r>
    </w:p>
    <w:p w:rsidR="00DC07FE" w:rsidRPr="00FE506E" w:rsidRDefault="00DC07FE" w:rsidP="00660FC3">
      <w:pPr>
        <w:tabs>
          <w:tab w:val="left" w:pos="924"/>
        </w:tabs>
        <w:rPr>
          <w:szCs w:val="24"/>
        </w:rPr>
      </w:pPr>
      <w:r w:rsidRPr="00FE506E">
        <w:rPr>
          <w:szCs w:val="24"/>
        </w:rPr>
        <w:t xml:space="preserve">    </w:t>
      </w:r>
      <w:r w:rsidR="00940FAC" w:rsidRPr="00FE506E">
        <w:rPr>
          <w:szCs w:val="24"/>
        </w:rPr>
        <w:t xml:space="preserve"> </w:t>
      </w:r>
    </w:p>
    <w:p w:rsidR="00C94FEA" w:rsidRDefault="00C94FEA" w:rsidP="00C94FEA">
      <w:pPr>
        <w:pStyle w:val="a0"/>
      </w:pPr>
    </w:p>
    <w:p w:rsidR="00C8166A" w:rsidRDefault="00C8166A" w:rsidP="00C94FEA">
      <w:pPr>
        <w:pStyle w:val="a0"/>
        <w:jc w:val="right"/>
      </w:pPr>
    </w:p>
    <w:p w:rsidR="00C8166A" w:rsidRDefault="00C8166A" w:rsidP="00C94FEA">
      <w:pPr>
        <w:pStyle w:val="a0"/>
        <w:jc w:val="right"/>
      </w:pPr>
    </w:p>
    <w:p w:rsidR="00C8166A" w:rsidRDefault="00C8166A" w:rsidP="00C94FEA">
      <w:pPr>
        <w:pStyle w:val="a0"/>
        <w:jc w:val="right"/>
      </w:pPr>
    </w:p>
    <w:p w:rsidR="00C8166A" w:rsidRDefault="00C8166A" w:rsidP="00C94FEA">
      <w:pPr>
        <w:pStyle w:val="a0"/>
        <w:jc w:val="right"/>
      </w:pPr>
    </w:p>
    <w:p w:rsidR="00C8166A" w:rsidRDefault="00C8166A" w:rsidP="00C94FEA">
      <w:pPr>
        <w:pStyle w:val="a0"/>
        <w:jc w:val="right"/>
      </w:pPr>
    </w:p>
    <w:p w:rsidR="00C8166A" w:rsidRDefault="00C8166A" w:rsidP="00C94FEA">
      <w:pPr>
        <w:pStyle w:val="a0"/>
        <w:jc w:val="right"/>
      </w:pPr>
    </w:p>
    <w:p w:rsidR="00C8166A" w:rsidRDefault="00C8166A" w:rsidP="00C94FEA">
      <w:pPr>
        <w:pStyle w:val="a0"/>
        <w:jc w:val="right"/>
      </w:pPr>
    </w:p>
    <w:sectPr w:rsidR="00C8166A" w:rsidSect="00AB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BB0"/>
    <w:multiLevelType w:val="hybridMultilevel"/>
    <w:tmpl w:val="82C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5F4F"/>
    <w:multiLevelType w:val="hybridMultilevel"/>
    <w:tmpl w:val="60B0C120"/>
    <w:lvl w:ilvl="0" w:tplc="6A246F9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5DF9"/>
    <w:multiLevelType w:val="hybridMultilevel"/>
    <w:tmpl w:val="D43E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D00C2"/>
    <w:multiLevelType w:val="hybridMultilevel"/>
    <w:tmpl w:val="91EC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FAC"/>
    <w:rsid w:val="00004975"/>
    <w:rsid w:val="0003233C"/>
    <w:rsid w:val="0005259F"/>
    <w:rsid w:val="0008143F"/>
    <w:rsid w:val="00086122"/>
    <w:rsid w:val="00091A14"/>
    <w:rsid w:val="000960BC"/>
    <w:rsid w:val="000E1D20"/>
    <w:rsid w:val="0010330D"/>
    <w:rsid w:val="00120E27"/>
    <w:rsid w:val="00137CE7"/>
    <w:rsid w:val="0014082F"/>
    <w:rsid w:val="00155C17"/>
    <w:rsid w:val="001751C2"/>
    <w:rsid w:val="001826B3"/>
    <w:rsid w:val="001B30BA"/>
    <w:rsid w:val="001C14AE"/>
    <w:rsid w:val="001D52A1"/>
    <w:rsid w:val="001F4E66"/>
    <w:rsid w:val="002003AD"/>
    <w:rsid w:val="0020061C"/>
    <w:rsid w:val="00213F83"/>
    <w:rsid w:val="00214928"/>
    <w:rsid w:val="00227442"/>
    <w:rsid w:val="0031310A"/>
    <w:rsid w:val="00324820"/>
    <w:rsid w:val="00326581"/>
    <w:rsid w:val="0037200A"/>
    <w:rsid w:val="003C179E"/>
    <w:rsid w:val="003F5C9A"/>
    <w:rsid w:val="00424D95"/>
    <w:rsid w:val="00451F4C"/>
    <w:rsid w:val="004521FC"/>
    <w:rsid w:val="004543D6"/>
    <w:rsid w:val="0047586F"/>
    <w:rsid w:val="00477DCC"/>
    <w:rsid w:val="00487A6A"/>
    <w:rsid w:val="004C56B5"/>
    <w:rsid w:val="005536FD"/>
    <w:rsid w:val="0055443A"/>
    <w:rsid w:val="00557F65"/>
    <w:rsid w:val="00564BBF"/>
    <w:rsid w:val="00577152"/>
    <w:rsid w:val="00581509"/>
    <w:rsid w:val="005830D5"/>
    <w:rsid w:val="005C6686"/>
    <w:rsid w:val="005C7DB7"/>
    <w:rsid w:val="005E6CF3"/>
    <w:rsid w:val="005F59ED"/>
    <w:rsid w:val="006035FF"/>
    <w:rsid w:val="00617A7A"/>
    <w:rsid w:val="00660FC3"/>
    <w:rsid w:val="00670E11"/>
    <w:rsid w:val="00697640"/>
    <w:rsid w:val="006B4E1C"/>
    <w:rsid w:val="006B5936"/>
    <w:rsid w:val="006B6169"/>
    <w:rsid w:val="006C067B"/>
    <w:rsid w:val="006C78B7"/>
    <w:rsid w:val="006D0175"/>
    <w:rsid w:val="006E66C5"/>
    <w:rsid w:val="006F6017"/>
    <w:rsid w:val="007373DD"/>
    <w:rsid w:val="0074276C"/>
    <w:rsid w:val="00745BB4"/>
    <w:rsid w:val="0074629F"/>
    <w:rsid w:val="007479A8"/>
    <w:rsid w:val="0075730E"/>
    <w:rsid w:val="007645D4"/>
    <w:rsid w:val="007653BE"/>
    <w:rsid w:val="00773E3A"/>
    <w:rsid w:val="007869A1"/>
    <w:rsid w:val="007E4D12"/>
    <w:rsid w:val="007F182A"/>
    <w:rsid w:val="00803F18"/>
    <w:rsid w:val="00836B7D"/>
    <w:rsid w:val="00865490"/>
    <w:rsid w:val="00881EC4"/>
    <w:rsid w:val="00896C6F"/>
    <w:rsid w:val="008A57EB"/>
    <w:rsid w:val="008E62CB"/>
    <w:rsid w:val="008F0458"/>
    <w:rsid w:val="00911EC2"/>
    <w:rsid w:val="00940FAC"/>
    <w:rsid w:val="0095293C"/>
    <w:rsid w:val="00952A14"/>
    <w:rsid w:val="009B3B22"/>
    <w:rsid w:val="009D5D6D"/>
    <w:rsid w:val="00A01661"/>
    <w:rsid w:val="00A214E6"/>
    <w:rsid w:val="00A34634"/>
    <w:rsid w:val="00A8077A"/>
    <w:rsid w:val="00A8142F"/>
    <w:rsid w:val="00A86DA1"/>
    <w:rsid w:val="00A91E47"/>
    <w:rsid w:val="00A95680"/>
    <w:rsid w:val="00AB0DA5"/>
    <w:rsid w:val="00AD74A0"/>
    <w:rsid w:val="00AE0848"/>
    <w:rsid w:val="00AF5DC1"/>
    <w:rsid w:val="00B01070"/>
    <w:rsid w:val="00B304B7"/>
    <w:rsid w:val="00B46DEE"/>
    <w:rsid w:val="00B574E5"/>
    <w:rsid w:val="00BC15CA"/>
    <w:rsid w:val="00BD0991"/>
    <w:rsid w:val="00BD2DF7"/>
    <w:rsid w:val="00C125BE"/>
    <w:rsid w:val="00C1768F"/>
    <w:rsid w:val="00C42E21"/>
    <w:rsid w:val="00C451E3"/>
    <w:rsid w:val="00C45A87"/>
    <w:rsid w:val="00C462BD"/>
    <w:rsid w:val="00C47FAD"/>
    <w:rsid w:val="00C57DF9"/>
    <w:rsid w:val="00C722CD"/>
    <w:rsid w:val="00C8166A"/>
    <w:rsid w:val="00C94FEA"/>
    <w:rsid w:val="00CE14DC"/>
    <w:rsid w:val="00CE1BA8"/>
    <w:rsid w:val="00CF0994"/>
    <w:rsid w:val="00D10C25"/>
    <w:rsid w:val="00D74B62"/>
    <w:rsid w:val="00D91150"/>
    <w:rsid w:val="00DA3EED"/>
    <w:rsid w:val="00DC07FE"/>
    <w:rsid w:val="00E44678"/>
    <w:rsid w:val="00E56E9F"/>
    <w:rsid w:val="00EA2061"/>
    <w:rsid w:val="00ED1D37"/>
    <w:rsid w:val="00EE4562"/>
    <w:rsid w:val="00F02D66"/>
    <w:rsid w:val="00F0397D"/>
    <w:rsid w:val="00F052FD"/>
    <w:rsid w:val="00F0567A"/>
    <w:rsid w:val="00F226E9"/>
    <w:rsid w:val="00F6077A"/>
    <w:rsid w:val="00F62F57"/>
    <w:rsid w:val="00F8205F"/>
    <w:rsid w:val="00FE022B"/>
    <w:rsid w:val="00FE1374"/>
    <w:rsid w:val="00FE5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B30BA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45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Типичный"/>
    <w:basedOn w:val="a"/>
    <w:link w:val="a4"/>
    <w:qFormat/>
    <w:rsid w:val="007645D4"/>
    <w:rPr>
      <w:rFonts w:cs="Times New Roman"/>
      <w:szCs w:val="24"/>
    </w:rPr>
  </w:style>
  <w:style w:type="character" w:customStyle="1" w:styleId="a4">
    <w:name w:val="Типичный Знак"/>
    <w:basedOn w:val="a1"/>
    <w:link w:val="a0"/>
    <w:rsid w:val="007645D4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764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1"/>
    <w:uiPriority w:val="99"/>
    <w:unhideWhenUsed/>
    <w:rsid w:val="008E62C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E62CB"/>
    <w:pPr>
      <w:spacing w:before="100" w:beforeAutospacing="1" w:after="119"/>
    </w:pPr>
    <w:rPr>
      <w:rFonts w:eastAsia="Times New Roman" w:cs="Times New Roman"/>
      <w:szCs w:val="24"/>
      <w:lang w:eastAsia="ru-RU"/>
    </w:rPr>
  </w:style>
  <w:style w:type="table" w:styleId="a7">
    <w:name w:val="Table Grid"/>
    <w:basedOn w:val="a2"/>
    <w:uiPriority w:val="59"/>
    <w:rsid w:val="008E6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u.ot.pb04@yandex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</cp:lastModifiedBy>
  <cp:revision>11</cp:revision>
  <cp:lastPrinted>2016-08-17T08:30:00Z</cp:lastPrinted>
  <dcterms:created xsi:type="dcterms:W3CDTF">2015-04-14T14:15:00Z</dcterms:created>
  <dcterms:modified xsi:type="dcterms:W3CDTF">2016-08-18T04:09:00Z</dcterms:modified>
</cp:coreProperties>
</file>